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th e Enigmatic H e admaster,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7.919921875" w:line="311.5418815612793" w:lineRule="auto"/>
        <w:ind w:left="0.9600067138671875" w:right="64.796142578125" w:firstLine="21.35993957519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take s olace in yo ur graci o usness accepting o ur entrance requ irem ents. I will let  yo u know wh en o ur Academy is prepared to h o us e and tra in fore ign students.  Le arn ing is o ur h igh est virtu e, and knowledge is den i ed to none, h owever  match ing te ach ing techniqu e to le arning techniqu e is vital.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378173828125" w:line="311.5411949157715" w:lineRule="auto"/>
        <w:ind w:left="0" w:right="75.11474609375" w:firstLine="22.3199462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an effort to better understand yo ur le arning techniqu es, I will ende avor  to s end a proctor for o ur entrance exams s ome time in th e future.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37939453125" w:line="311.5419673919678" w:lineRule="auto"/>
        <w:ind w:left="0" w:right="74.39697265625" w:firstLine="23.5199737548828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 o ut me aning to bo ast, I offer th at Qu otidi an gu ides are qu ite skilled at  traveling o ur lands. Th e Age of Ch a os left us with little to do but apply o ur  love of le arning to o ur lands. I lo ok forward to o ur incre as ed trade.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378173828125" w:line="311.5421962738037" w:lineRule="auto"/>
        <w:ind w:left="0.2399444580078125" w:right="0" w:firstLine="22.080001831054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understand completely th e bus iness one's stati on can ca us e. Ple as e fe el no  press ure to respond to o ur miss ives, th o ugh equ ally understand th at yo ur words  s atisfy th e de ep curi os ity of o ur pe ople.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3775634765625" w:line="240" w:lineRule="auto"/>
        <w:ind w:left="22.319946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-JR</w:t>
      </w:r>
    </w:p>
    <w:sectPr>
      <w:pgSz w:h="15840" w:w="12240" w:orient="portrait"/>
      <w:pgMar w:bottom="7727.9998779296875" w:top="1140" w:left="1124.000015258789" w:right="1171.84082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